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  <w:u w:val="single"/>
        </w:rPr>
        <w:t>Robert BOTELER</w:t>
      </w:r>
      <w:r w:rsidRPr="00E53595">
        <w:rPr>
          <w:rFonts w:ascii="Times New Roman" w:hAnsi="Times New Roman" w:cs="Times New Roman"/>
          <w:sz w:val="24"/>
          <w:szCs w:val="24"/>
        </w:rPr>
        <w:t xml:space="preserve">      (fl.1462)</w:t>
      </w: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</w:rPr>
        <w:t>of Blyth, Nottinghamshire.</w:t>
      </w: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</w:rPr>
        <w:t>20 Oct.1462</w:t>
      </w:r>
      <w:r w:rsidRPr="00E53595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others against William </w:t>
      </w: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</w:rPr>
        <w:tab/>
      </w:r>
      <w:r w:rsidRPr="00E53595">
        <w:rPr>
          <w:rFonts w:ascii="Times New Roman" w:hAnsi="Times New Roman" w:cs="Times New Roman"/>
          <w:sz w:val="24"/>
          <w:szCs w:val="24"/>
        </w:rPr>
        <w:tab/>
        <w:t>Boteler of Norton(q.v.) and his wife, Isabel(q.v.), deforciants of a messuage,</w:t>
      </w: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</w:rPr>
        <w:tab/>
      </w:r>
      <w:r w:rsidRPr="00E53595">
        <w:rPr>
          <w:rFonts w:ascii="Times New Roman" w:hAnsi="Times New Roman" w:cs="Times New Roman"/>
          <w:sz w:val="24"/>
          <w:szCs w:val="24"/>
        </w:rPr>
        <w:tab/>
        <w:t>2½ virgates of land, 8 acres of meadow and ½d of rent in Norton,</w:t>
      </w: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</w:rPr>
        <w:tab/>
      </w:r>
      <w:r w:rsidRPr="00E53595">
        <w:rPr>
          <w:rFonts w:ascii="Times New Roman" w:hAnsi="Times New Roman" w:cs="Times New Roman"/>
          <w:sz w:val="24"/>
          <w:szCs w:val="24"/>
        </w:rPr>
        <w:tab/>
        <w:t>Leicestershire.</w:t>
      </w: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</w:rPr>
        <w:tab/>
      </w:r>
      <w:r w:rsidRPr="00E53595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53595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www.medievalgenealogy.org.uk/fines/abstracts/CP_25_1_126_78.shtml</w:t>
        </w:r>
      </w:hyperlink>
      <w:r w:rsidRPr="00E53595">
        <w:rPr>
          <w:rFonts w:ascii="Times New Roman" w:hAnsi="Times New Roman" w:cs="Times New Roman"/>
          <w:sz w:val="24"/>
          <w:szCs w:val="24"/>
        </w:rPr>
        <w:t>)</w:t>
      </w: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595" w:rsidRPr="00E53595" w:rsidRDefault="00E53595" w:rsidP="00E535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53595">
        <w:rPr>
          <w:rFonts w:ascii="Times New Roman" w:hAnsi="Times New Roman" w:cs="Times New Roman"/>
          <w:sz w:val="24"/>
          <w:szCs w:val="24"/>
        </w:rPr>
        <w:t>28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595" w:rsidRDefault="00E53595" w:rsidP="00564E3C">
      <w:pPr>
        <w:spacing w:after="0" w:line="240" w:lineRule="auto"/>
      </w:pPr>
      <w:r>
        <w:separator/>
      </w:r>
    </w:p>
  </w:endnote>
  <w:endnote w:type="continuationSeparator" w:id="0">
    <w:p w:rsidR="00E53595" w:rsidRDefault="00E5359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53595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595" w:rsidRDefault="00E53595" w:rsidP="00564E3C">
      <w:pPr>
        <w:spacing w:after="0" w:line="240" w:lineRule="auto"/>
      </w:pPr>
      <w:r>
        <w:separator/>
      </w:r>
    </w:p>
  </w:footnote>
  <w:footnote w:type="continuationSeparator" w:id="0">
    <w:p w:rsidR="00E53595" w:rsidRDefault="00E5359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95"/>
    <w:rsid w:val="00372DC6"/>
    <w:rsid w:val="00564E3C"/>
    <w:rsid w:val="0064591D"/>
    <w:rsid w:val="00DD5B8A"/>
    <w:rsid w:val="00E5359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3DEBF4-E0A7-41CD-912E-D52F5F8E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535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2016-01-04T20:54:00Z</dcterms:created>
  <dcterms:modified xsi:type="dcterms:W3CDTF">2016-01-04T20:55:00Z</dcterms:modified>
</cp:coreProperties>
</file>